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A6" w:rsidRPr="00B015A6" w:rsidRDefault="00B015A6" w:rsidP="00B015A6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36"/>
          <w:szCs w:val="36"/>
          <w:rtl/>
          <w:lang w:bidi="ar-SA"/>
        </w:rPr>
      </w:pPr>
      <w:r w:rsidRPr="00B015A6">
        <w:rPr>
          <w:rFonts w:ascii="Times New Roman" w:eastAsia="Times New Roman" w:hAnsi="Times New Roman" w:cs="B Zar"/>
          <w:b/>
          <w:bCs/>
          <w:noProof/>
          <w:sz w:val="36"/>
          <w:szCs w:val="36"/>
          <w:rtl/>
          <w:lang w:bidi="ar-SA"/>
        </w:rPr>
        <w:t>طرح درس و بيان اهداف آموزشي</w:t>
      </w:r>
      <w:r w:rsidRPr="00B015A6">
        <w:rPr>
          <w:rFonts w:ascii="Times New Roman" w:eastAsia="Times New Roman" w:hAnsi="Times New Roman" w:cs="B Zar" w:hint="cs"/>
          <w:b/>
          <w:bCs/>
          <w:noProof/>
          <w:sz w:val="36"/>
          <w:szCs w:val="36"/>
          <w:rtl/>
          <w:lang w:bidi="ar-SA"/>
        </w:rPr>
        <w:t xml:space="preserve"> ژنتیک پرستاری</w:t>
      </w:r>
    </w:p>
    <w:p w:rsidR="00B015A6" w:rsidRDefault="00B015A6" w:rsidP="00B015A6">
      <w:pPr>
        <w:spacing w:after="0" w:line="240" w:lineRule="auto"/>
        <w:jc w:val="center"/>
        <w:rPr>
          <w:rFonts w:ascii="Times New Roman" w:eastAsia="Times New Roman" w:hAnsi="Times New Roman" w:cs="B Zar"/>
          <w:noProof/>
          <w:sz w:val="28"/>
          <w:szCs w:val="28"/>
          <w:rtl/>
          <w:lang w:bidi="ar-SA"/>
        </w:rPr>
      </w:pPr>
    </w:p>
    <w:p w:rsidR="00B015A6" w:rsidRDefault="00B015A6" w:rsidP="00B015A6">
      <w:pPr>
        <w:spacing w:after="0" w:line="240" w:lineRule="auto"/>
        <w:jc w:val="center"/>
        <w:rPr>
          <w:rFonts w:ascii="Times New Roman" w:eastAsia="Times New Roman" w:hAnsi="Times New Roman" w:cs="B Zar"/>
          <w:noProof/>
          <w:sz w:val="28"/>
          <w:szCs w:val="28"/>
          <w:rtl/>
          <w:lang w:bidi="ar-SA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3553"/>
      </w:tblGrid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سال تحصيلي  : 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98-99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  <w:r>
              <w:rPr>
                <w:rFonts w:ascii="Times New Roman" w:eastAsia="Times New Roman" w:hAnsi="Times New Roman" w:cs="B Nazanin"/>
                <w:b/>
                <w:bCs/>
                <w:noProof/>
              </w:rPr>
              <w:t>27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/</w:t>
            </w:r>
            <w:r>
              <w:rPr>
                <w:rFonts w:ascii="Times New Roman" w:eastAsia="Times New Roman" w:hAnsi="Times New Roman" w:cs="B Nazanin"/>
                <w:b/>
                <w:bCs/>
                <w:noProof/>
              </w:rPr>
              <w:t>09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98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نوع درس  : نظری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کارشناسی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مدرس  :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علی وند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درس (واحد)  : ژنتیک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تعداد دانشجو  : 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 اول                                                                          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B015A6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كلاس : 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4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جلسه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 اصول ژنتیک پزشکی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ا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DD06EB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مر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ی، ژنتیک در پزشکی تامپسون 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کامپیوتر 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عنوان درس جلسه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دوم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: مشاوره ژنتیک و رسم شجره نامه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با روش ها و اهمیت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مشاوره ژنتیک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می باشد.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درک مشاوره صحیح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روش آموزش :   نظری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اجزا و شیوه اجرای درس : سخنرانی، بحث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گفتگو، نمايش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پوينت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numPr>
                <w:ilvl w:val="0"/>
                <w:numId w:val="1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B015A6" w:rsidRPr="00DD06EB" w:rsidRDefault="00B015A6" w:rsidP="00033FFE">
            <w:pPr>
              <w:numPr>
                <w:ilvl w:val="0"/>
                <w:numId w:val="1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B015A6" w:rsidRPr="00DD06EB" w:rsidRDefault="00B015A6" w:rsidP="00033FFE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از جلسه قبل      </w:t>
            </w:r>
          </w:p>
          <w:p w:rsidR="00B015A6" w:rsidRPr="00DD06EB" w:rsidRDefault="00B015A6" w:rsidP="00033FFE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اول درس (ارائه توضيحات لازم) </w:t>
            </w:r>
          </w:p>
          <w:p w:rsidR="00B015A6" w:rsidRPr="00DD06EB" w:rsidRDefault="00B015A6" w:rsidP="00033FFE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  <w:p w:rsidR="00B015A6" w:rsidRPr="00DD06EB" w:rsidRDefault="00B015A6" w:rsidP="00033FFE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بخش دوم درس (رائه نمونه و بررسی هر مورد)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زمان :   15دقیقه            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40دقیقه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15 دقیقه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30 دقیقه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vAlign w:val="center"/>
          </w:tcPr>
          <w:p w:rsidR="00B015A6" w:rsidRPr="00DD06EB" w:rsidRDefault="00B015A6" w:rsidP="00033FFE">
            <w:pPr>
              <w:numPr>
                <w:ilvl w:val="0"/>
                <w:numId w:val="1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553" w:type="dxa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ارزشيابي پایانی ترم درس:</w:t>
            </w:r>
          </w:p>
        </w:tc>
        <w:tc>
          <w:tcPr>
            <w:tcW w:w="3553" w:type="dxa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40 دقیقه</w:t>
            </w:r>
          </w:p>
        </w:tc>
      </w:tr>
    </w:tbl>
    <w:p w:rsidR="00B015A6" w:rsidRPr="00B015A6" w:rsidRDefault="00B015A6" w:rsidP="00B015A6">
      <w:pPr>
        <w:spacing w:after="0" w:line="240" w:lineRule="auto"/>
        <w:jc w:val="center"/>
        <w:rPr>
          <w:rFonts w:ascii="Times New Roman" w:eastAsia="Times New Roman" w:hAnsi="Times New Roman" w:cs="B Zar"/>
          <w:noProof/>
          <w:sz w:val="28"/>
          <w:szCs w:val="28"/>
          <w:rtl/>
          <w:lang w:bidi="ar-SA"/>
        </w:rPr>
      </w:pPr>
    </w:p>
    <w:p w:rsidR="00B015A6" w:rsidRDefault="00B015A6">
      <w:pPr>
        <w:rPr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3553"/>
      </w:tblGrid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سال تحصيلي  : 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98-99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  <w:r>
              <w:rPr>
                <w:rFonts w:ascii="Times New Roman" w:eastAsia="Times New Roman" w:hAnsi="Times New Roman" w:cs="B Nazanin"/>
                <w:b/>
                <w:bCs/>
                <w:noProof/>
              </w:rPr>
              <w:t>20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/09/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98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B015A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دانشکده : 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نوع درس  : نظری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B015A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کارشناسی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مدرس  :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علی وند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درس (واحد)  : ژنتیک پزشکی و سندرم های دارای اختلالات  ژنتیکی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تعداد دانشجو  : 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 اول                                                                          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كلاس :  16 جلسه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 اصول ژنتیک پزشکی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ا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DD06EB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مر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ی، ژنتیک در پزشکی تامپسون 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کامپیوتر 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عنوان درس جلسه دوازدهم: سرطان و عوامل ایجاد آن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با سرطان ها می باشد.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مشکلات ژنتیکی منشا سرطان ها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روش آموزش :   نظری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اجزا و شیوه اجرای درس : سخنرانی، بحث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گفتگو، نمايش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پوينت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5A6" w:rsidRPr="00DD06EB" w:rsidRDefault="00B015A6" w:rsidP="00B015A6">
            <w:pPr>
              <w:numPr>
                <w:ilvl w:val="0"/>
                <w:numId w:val="1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B015A6" w:rsidRPr="00DD06EB" w:rsidRDefault="00B015A6" w:rsidP="00B015A6">
            <w:pPr>
              <w:numPr>
                <w:ilvl w:val="0"/>
                <w:numId w:val="1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از جلسه قبل      </w:t>
            </w:r>
          </w:p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اول درس (ارائه توضيحات لازم) </w:t>
            </w:r>
          </w:p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بخش دوم درس (رائه نمونه و بررسی هر مورد)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زمان :   15دقیقه            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40دقیقه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15 دقیقه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30 دقیقه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vAlign w:val="center"/>
          </w:tcPr>
          <w:p w:rsidR="00B015A6" w:rsidRPr="00DD06EB" w:rsidRDefault="00B015A6" w:rsidP="00B015A6">
            <w:pPr>
              <w:numPr>
                <w:ilvl w:val="0"/>
                <w:numId w:val="1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553" w:type="dxa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ارزشيابي پایانی ترم درس:</w:t>
            </w:r>
          </w:p>
        </w:tc>
        <w:tc>
          <w:tcPr>
            <w:tcW w:w="3553" w:type="dxa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40 دقیقه</w:t>
            </w:r>
          </w:p>
        </w:tc>
      </w:tr>
    </w:tbl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3553"/>
      </w:tblGrid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سال تحصيلي  : 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98-99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  <w:r>
              <w:rPr>
                <w:rFonts w:ascii="Times New Roman" w:eastAsia="Times New Roman" w:hAnsi="Times New Roman" w:cs="B Nazanin"/>
                <w:b/>
                <w:bCs/>
                <w:noProof/>
              </w:rPr>
              <w:t>04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/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>10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98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نوع درس  : نظری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کارشناسی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B015A6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مدرس  :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علی وند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B015A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درس (واحد)  : ژنتیک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تعداد دانشجو  : 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 اول                                                                          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كلاس :  16 جلسه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 اصول ژنتیک پزشکی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ا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DD06EB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مر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ی، ژنتیک در پزشکی تامپسون 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کامپیوتر 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عنوان درس جلسه چهاردهم: سندرم های: آنجلمن، آسپرگر، اوتیسم، ایکس شکننده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بامشکلات ژنتیکی و  ژنتیکی این بیماری ها می باشد.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مشکلات پاراکلینیکی این بیماری ها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روش آموزش :   نظری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اجزا و شیوه اجرای درس : سخنرانی، بحث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گفتگو، نمايش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پوينت و گزارش موردهای مطالعه شده، ارائه دانشجویان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5A6" w:rsidRPr="00DD06EB" w:rsidRDefault="00B015A6" w:rsidP="00B015A6">
            <w:pPr>
              <w:numPr>
                <w:ilvl w:val="0"/>
                <w:numId w:val="1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B015A6" w:rsidRPr="00DD06EB" w:rsidRDefault="00B015A6" w:rsidP="00B015A6">
            <w:pPr>
              <w:numPr>
                <w:ilvl w:val="0"/>
                <w:numId w:val="1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از جلسه قبل      </w:t>
            </w:r>
          </w:p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اول درس (ارائه توضيحات لازم) </w:t>
            </w:r>
          </w:p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پرسش و پاسخ </w:t>
            </w:r>
          </w:p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بخش دوم درس (رائه نمونه و بررسی هر مورد)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مدت زمان :   15دقیقه            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40دقیقه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>مدت زمان :  15 دقیقه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30 دقیقه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vAlign w:val="center"/>
          </w:tcPr>
          <w:p w:rsidR="00B015A6" w:rsidRPr="00DD06EB" w:rsidRDefault="00B015A6" w:rsidP="00B015A6">
            <w:pPr>
              <w:numPr>
                <w:ilvl w:val="0"/>
                <w:numId w:val="1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جمع بندی و نتيجه گيري در هر جلسه </w:t>
            </w:r>
          </w:p>
        </w:tc>
        <w:tc>
          <w:tcPr>
            <w:tcW w:w="3553" w:type="dxa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ارزشيابي پایانی ترم درس:</w:t>
            </w:r>
          </w:p>
        </w:tc>
        <w:tc>
          <w:tcPr>
            <w:tcW w:w="3553" w:type="dxa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40 دقیقه</w:t>
            </w:r>
          </w:p>
        </w:tc>
      </w:tr>
    </w:tbl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  <w:bookmarkStart w:id="0" w:name="_GoBack"/>
      <w:bookmarkEnd w:id="0"/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3553"/>
      </w:tblGrid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سال تحصيلي  : 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98-99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  <w:r>
              <w:rPr>
                <w:rFonts w:ascii="Times New Roman" w:eastAsia="Times New Roman" w:hAnsi="Times New Roman" w:cs="B Nazanin"/>
                <w:b/>
                <w:bCs/>
                <w:noProof/>
              </w:rPr>
              <w:t>11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/10/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98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نوع درس  : نظری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کارشناسی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پرستاری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مدرس  :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علی وند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درس (واحد)  : ژنتیک پزشکی و سندرم های دارای اختلالات  ژنتیکی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تعداد دانشجو  :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 اول                                                                          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كلاس :  16 جلسه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 اصول ژنتیک پزشکی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ا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DD06EB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مر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ی، ژنتیک در پزشکی تامپسون 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کامپیوتر 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04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عنوان درس جلسه پانزدهم: سندرم های: لاندا، کلفنر، نونانف پیررابین، رت، ساتوس، تریچر کالینز،ویلیام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vAlign w:val="center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بامشکلات ژنتیکی و  ژنتیکی این بیماری ها می باشد.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</w:tcPr>
          <w:p w:rsidR="00B015A6" w:rsidRPr="00DD06EB" w:rsidRDefault="00B015A6" w:rsidP="00033FF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مشکلات پاراکلینیکی این بیماری ها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روش آموزش :   نظری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اجزا و شیوه اجرای درس : سخنرانی، بحث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گفتگو، نمايش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پوينت و گزارش موردهای مطالعه شده، ارائه دانشجویان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5A6" w:rsidRPr="00DD06EB" w:rsidRDefault="00B015A6" w:rsidP="00B015A6">
            <w:pPr>
              <w:numPr>
                <w:ilvl w:val="0"/>
                <w:numId w:val="1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5A6" w:rsidRPr="00DD06EB" w:rsidRDefault="00B015A6" w:rsidP="00033FFE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B015A6" w:rsidRPr="00DD06EB" w:rsidTr="00033FFE">
        <w:trPr>
          <w:trHeight w:val="680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B015A6" w:rsidRPr="00DD06EB" w:rsidRDefault="00B015A6" w:rsidP="00B015A6">
            <w:pPr>
              <w:numPr>
                <w:ilvl w:val="0"/>
                <w:numId w:val="1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DD06EB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B015A6" w:rsidRPr="00DD06EB" w:rsidTr="00033FFE">
        <w:trPr>
          <w:trHeight w:val="680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از جلسه قبل      </w:t>
            </w:r>
          </w:p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اول درس (ارائه توضيحات لازم) </w:t>
            </w:r>
          </w:p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پرسش و پاسخ </w:t>
            </w:r>
          </w:p>
          <w:p w:rsidR="00B015A6" w:rsidRPr="00DD06EB" w:rsidRDefault="00B015A6" w:rsidP="00B015A6">
            <w:pPr>
              <w:numPr>
                <w:ilvl w:val="1"/>
                <w:numId w:val="1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بخش دوم درس (رائه نمونه و بررسی هر مورد)</w:t>
            </w: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مدت زمان :   15دقیقه            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40دقیقه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>مدت زمان :  15 دقیقه</w:t>
            </w:r>
          </w:p>
          <w:p w:rsidR="00B015A6" w:rsidRPr="00DD06EB" w:rsidRDefault="00B015A6" w:rsidP="00033FF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DD06EB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30 دقیقه</w:t>
            </w:r>
          </w:p>
        </w:tc>
      </w:tr>
    </w:tbl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Pr="00DD06EB" w:rsidRDefault="00B015A6" w:rsidP="00B015A6">
      <w:pPr>
        <w:spacing w:after="0" w:line="204" w:lineRule="auto"/>
        <w:jc w:val="lowKashida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B015A6" w:rsidRDefault="00B015A6"/>
    <w:sectPr w:rsidR="00B015A6" w:rsidSect="00606E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746BF"/>
    <w:multiLevelType w:val="hybridMultilevel"/>
    <w:tmpl w:val="BB288536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E5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A6"/>
    <w:rsid w:val="00606E3E"/>
    <w:rsid w:val="00A87E6B"/>
    <w:rsid w:val="00B0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185CC4"/>
  <w15:chartTrackingRefBased/>
  <w15:docId w15:val="{3BF8BCF3-CEC9-44F0-9FE7-89BA2830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2019-10-31T13:43:00Z</dcterms:created>
  <dcterms:modified xsi:type="dcterms:W3CDTF">2019-10-31T13:51:00Z</dcterms:modified>
</cp:coreProperties>
</file>